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17" w:rsidRDefault="00016317" w:rsidP="003A362B">
      <w:pPr>
        <w:pStyle w:val="Standard"/>
        <w:jc w:val="center"/>
        <w:rPr>
          <w:rFonts w:ascii="Arial" w:hAnsi="Arial" w:cs="Arial"/>
          <w:b/>
          <w:noProof/>
          <w:sz w:val="32"/>
          <w:szCs w:val="32"/>
          <w:lang w:eastAsia="sv-SE" w:bidi="ar-SA"/>
        </w:rPr>
      </w:pPr>
    </w:p>
    <w:p w:rsidR="003A362B" w:rsidRDefault="009B0A3B" w:rsidP="003A362B">
      <w:pPr>
        <w:pStyle w:val="Standard"/>
        <w:jc w:val="center"/>
        <w:rPr>
          <w:rFonts w:ascii="Arial" w:hAnsi="Arial" w:cs="Arial"/>
          <w:b/>
          <w:noProof/>
          <w:sz w:val="32"/>
          <w:szCs w:val="32"/>
          <w:lang w:eastAsia="sv-SE" w:bidi="ar-SA"/>
        </w:rPr>
      </w:pPr>
      <w:r w:rsidRPr="001D5BB4">
        <w:rPr>
          <w:rFonts w:ascii="Arial" w:hAnsi="Arial" w:cs="Arial"/>
          <w:b/>
          <w:noProof/>
          <w:sz w:val="32"/>
          <w:szCs w:val="32"/>
          <w:lang w:eastAsia="sv-SE" w:bidi="ar-SA"/>
        </w:rPr>
        <w:drawing>
          <wp:inline distT="0" distB="0" distL="0" distR="0">
            <wp:extent cx="1285875" cy="7620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76" w:rsidRDefault="00172976" w:rsidP="003A362B">
      <w:pPr>
        <w:pStyle w:val="Standard"/>
        <w:jc w:val="center"/>
        <w:rPr>
          <w:rFonts w:ascii="Arial" w:hAnsi="Arial" w:cs="Arial"/>
          <w:b/>
          <w:bCs/>
        </w:rPr>
      </w:pPr>
    </w:p>
    <w:p w:rsidR="00016317" w:rsidRPr="001A7298" w:rsidRDefault="00016317" w:rsidP="003A362B">
      <w:pPr>
        <w:pStyle w:val="Standard"/>
        <w:jc w:val="center"/>
        <w:rPr>
          <w:rFonts w:ascii="Arial" w:hAnsi="Arial" w:cs="Arial"/>
          <w:b/>
          <w:bCs/>
        </w:rPr>
      </w:pPr>
    </w:p>
    <w:p w:rsidR="00FB5DB7" w:rsidRDefault="00FB5DB7" w:rsidP="003A362B">
      <w:pPr>
        <w:pStyle w:val="Standard"/>
        <w:jc w:val="center"/>
        <w:rPr>
          <w:rFonts w:ascii="Arial" w:hAnsi="Arial" w:cs="Arial"/>
          <w:b/>
          <w:bCs/>
          <w:sz w:val="44"/>
          <w:szCs w:val="44"/>
        </w:rPr>
      </w:pPr>
    </w:p>
    <w:p w:rsidR="003A362B" w:rsidRPr="003A362B" w:rsidRDefault="00FB5DB7" w:rsidP="003A362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44"/>
          <w:szCs w:val="44"/>
        </w:rPr>
        <w:t>Infor</w:t>
      </w:r>
      <w:r w:rsidR="00776236">
        <w:rPr>
          <w:rFonts w:ascii="Arial" w:hAnsi="Arial" w:cs="Arial"/>
          <w:b/>
          <w:bCs/>
          <w:sz w:val="44"/>
          <w:szCs w:val="44"/>
        </w:rPr>
        <w:t>mat</w:t>
      </w:r>
      <w:r w:rsidR="00EB4722">
        <w:rPr>
          <w:rFonts w:ascii="Arial" w:hAnsi="Arial" w:cs="Arial"/>
          <w:b/>
          <w:bCs/>
          <w:sz w:val="44"/>
          <w:szCs w:val="44"/>
        </w:rPr>
        <w:t>ion från styrelsen</w:t>
      </w:r>
    </w:p>
    <w:p w:rsidR="00E00352" w:rsidRDefault="00E00352" w:rsidP="00084D39">
      <w:pPr>
        <w:rPr>
          <w:rFonts w:ascii="Arial" w:hAnsi="Arial" w:cs="Arial"/>
          <w:b/>
        </w:rPr>
      </w:pPr>
    </w:p>
    <w:p w:rsidR="00016317" w:rsidRDefault="00016317" w:rsidP="00084D39">
      <w:pPr>
        <w:rPr>
          <w:rFonts w:ascii="Arial" w:hAnsi="Arial" w:cs="Arial"/>
          <w:b/>
        </w:rPr>
      </w:pPr>
    </w:p>
    <w:p w:rsidR="005A37B0" w:rsidRDefault="005A37B0" w:rsidP="001947ED">
      <w:pPr>
        <w:pStyle w:val="Standard"/>
        <w:autoSpaceDE w:val="0"/>
        <w:rPr>
          <w:rFonts w:ascii="Arial" w:eastAsia="Times-Roman" w:hAnsi="Arial" w:cs="Times-Roman"/>
          <w:b/>
          <w:color w:val="000000"/>
        </w:rPr>
      </w:pPr>
    </w:p>
    <w:p w:rsidR="00EB4722" w:rsidRPr="00EF6B04" w:rsidRDefault="00EB4722" w:rsidP="00EB4722">
      <w:pPr>
        <w:pStyle w:val="Normalwebb"/>
        <w:spacing w:after="240" w:afterAutospacing="0"/>
        <w:rPr>
          <w:rFonts w:ascii="Arial" w:hAnsi="Arial" w:cs="Arial"/>
          <w:sz w:val="32"/>
          <w:szCs w:val="32"/>
        </w:rPr>
      </w:pPr>
      <w:r w:rsidRPr="00EF6B04">
        <w:rPr>
          <w:rStyle w:val="Stark"/>
          <w:rFonts w:ascii="Arial" w:hAnsi="Arial" w:cs="Arial"/>
          <w:sz w:val="32"/>
          <w:szCs w:val="32"/>
        </w:rPr>
        <w:t>Till alla medlemmar i BRF Rönninge Källa</w:t>
      </w:r>
    </w:p>
    <w:p w:rsidR="00EB4722" w:rsidRPr="00EF6B04" w:rsidRDefault="00EB4722" w:rsidP="00EB4722">
      <w:pPr>
        <w:pStyle w:val="Normalwebb"/>
        <w:rPr>
          <w:rFonts w:ascii="Arial" w:hAnsi="Arial" w:cs="Arial"/>
          <w:sz w:val="32"/>
          <w:szCs w:val="32"/>
        </w:rPr>
      </w:pPr>
      <w:r w:rsidRPr="00EF6B04">
        <w:rPr>
          <w:rFonts w:ascii="Arial" w:hAnsi="Arial" w:cs="Arial"/>
          <w:color w:val="333333"/>
          <w:sz w:val="32"/>
          <w:szCs w:val="32"/>
        </w:rPr>
        <w:t>Föreningen har som vi tidigare meddelat inköpt en hjärtstartare som kommer att placeras i trädgårdsförrådet så fort elinstallationen blir klar.</w:t>
      </w:r>
    </w:p>
    <w:p w:rsidR="00EF6B04" w:rsidRDefault="00EF6B04" w:rsidP="00EF6B04">
      <w:pPr>
        <w:rPr>
          <w:rFonts w:ascii="Arial" w:hAnsi="Arial" w:cs="Arial"/>
          <w:b/>
          <w:bCs/>
          <w:sz w:val="32"/>
          <w:szCs w:val="32"/>
        </w:rPr>
      </w:pPr>
      <w:r w:rsidRPr="00EF6B04">
        <w:rPr>
          <w:rFonts w:ascii="Arial" w:hAnsi="Arial" w:cs="Arial"/>
          <w:sz w:val="32"/>
          <w:szCs w:val="32"/>
        </w:rPr>
        <w:t xml:space="preserve">Hjärtstartaren kommer att finnas på sin </w:t>
      </w:r>
      <w:r w:rsidRPr="00EF6B04">
        <w:rPr>
          <w:rFonts w:ascii="Arial" w:hAnsi="Arial" w:cs="Arial"/>
          <w:b/>
          <w:bCs/>
          <w:sz w:val="32"/>
          <w:szCs w:val="32"/>
        </w:rPr>
        <w:t>ordinarie plats i</w:t>
      </w:r>
      <w:r w:rsidRPr="00EF6B04">
        <w:rPr>
          <w:rFonts w:ascii="Arial" w:hAnsi="Arial" w:cs="Arial"/>
          <w:sz w:val="32"/>
          <w:szCs w:val="32"/>
        </w:rPr>
        <w:t xml:space="preserve"> </w:t>
      </w:r>
      <w:r w:rsidRPr="00EF6B04">
        <w:rPr>
          <w:rFonts w:ascii="Arial" w:hAnsi="Arial" w:cs="Arial"/>
          <w:b/>
          <w:bCs/>
          <w:sz w:val="32"/>
          <w:szCs w:val="32"/>
        </w:rPr>
        <w:t>trädgårdsförrådet från söndag den 19 mars kl. 15:00.</w:t>
      </w:r>
    </w:p>
    <w:p w:rsidR="00EF6B04" w:rsidRPr="00EF6B04" w:rsidRDefault="00EF6B04" w:rsidP="00EF6B04">
      <w:pPr>
        <w:rPr>
          <w:rFonts w:ascii="Arial" w:hAnsi="Arial" w:cs="Arial"/>
          <w:kern w:val="0"/>
          <w:sz w:val="32"/>
          <w:szCs w:val="32"/>
          <w:lang w:eastAsia="en-US" w:bidi="ar-SA"/>
        </w:rPr>
      </w:pPr>
    </w:p>
    <w:p w:rsidR="00EF6B04" w:rsidRPr="00EF6B04" w:rsidRDefault="00EF6B04" w:rsidP="00EF6B04">
      <w:pPr>
        <w:rPr>
          <w:rFonts w:ascii="Arial" w:hAnsi="Arial" w:cs="Arial"/>
          <w:sz w:val="32"/>
          <w:szCs w:val="32"/>
        </w:rPr>
      </w:pPr>
      <w:r w:rsidRPr="00EF6B04">
        <w:rPr>
          <w:rFonts w:ascii="Arial" w:hAnsi="Arial" w:cs="Arial"/>
          <w:sz w:val="32"/>
          <w:szCs w:val="32"/>
        </w:rPr>
        <w:t>Det larmade skåpet med hjärtstartaren ser du rakt fram efter att du har öppnat dörren till trädgårdsförrådet. När dörren till hjärtstartarens skåp öppnas startar larmet och då tänds också blixtlampan/saftblandaren som är i hörnet på en av de södra carportarna. Ser du det kan någon behöva din hjälp.</w:t>
      </w:r>
    </w:p>
    <w:p w:rsidR="00EF6B04" w:rsidRDefault="00EF6B04" w:rsidP="00EF6B04">
      <w:pPr>
        <w:rPr>
          <w:rFonts w:ascii="Arial" w:hAnsi="Arial" w:cs="Arial"/>
          <w:sz w:val="32"/>
          <w:szCs w:val="32"/>
        </w:rPr>
      </w:pPr>
    </w:p>
    <w:p w:rsidR="00EF6B04" w:rsidRPr="00EF6B04" w:rsidRDefault="00EF6B04" w:rsidP="00EF6B04">
      <w:pPr>
        <w:rPr>
          <w:rFonts w:ascii="Arial" w:hAnsi="Arial" w:cs="Arial"/>
          <w:sz w:val="32"/>
          <w:szCs w:val="32"/>
        </w:rPr>
      </w:pPr>
      <w:r w:rsidRPr="00EF6B04">
        <w:rPr>
          <w:rFonts w:ascii="Arial" w:hAnsi="Arial" w:cs="Arial"/>
          <w:sz w:val="32"/>
          <w:szCs w:val="32"/>
        </w:rPr>
        <w:t>Larmet återställs av någon i styrelsen.</w:t>
      </w:r>
    </w:p>
    <w:p w:rsidR="00EF6B04" w:rsidRDefault="00EF6B04" w:rsidP="00EF6B04">
      <w:pPr>
        <w:rPr>
          <w:rFonts w:ascii="Arial" w:hAnsi="Arial" w:cs="Arial"/>
          <w:b/>
          <w:bCs/>
          <w:sz w:val="32"/>
          <w:szCs w:val="32"/>
        </w:rPr>
      </w:pPr>
    </w:p>
    <w:p w:rsidR="00EF6B04" w:rsidRPr="00EF6B04" w:rsidRDefault="00EF6B04" w:rsidP="00EF6B04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F6B04">
        <w:rPr>
          <w:rFonts w:ascii="Arial" w:hAnsi="Arial" w:cs="Arial"/>
          <w:b/>
          <w:bCs/>
          <w:sz w:val="32"/>
          <w:szCs w:val="32"/>
        </w:rPr>
        <w:t>Söndag den 19 mars kl. 14:00 – 15:00 är du välkommen till trädgårdsförrådet för vidare information.</w:t>
      </w:r>
    </w:p>
    <w:p w:rsidR="00FB5DB7" w:rsidRPr="00EF6B04" w:rsidRDefault="00776236" w:rsidP="00776236">
      <w:pPr>
        <w:pStyle w:val="Normalwebb"/>
        <w:rPr>
          <w:rFonts w:ascii="Arial" w:hAnsi="Arial" w:cs="Arial"/>
          <w:sz w:val="32"/>
          <w:szCs w:val="32"/>
        </w:rPr>
      </w:pPr>
      <w:r w:rsidRPr="00EF6B04">
        <w:rPr>
          <w:rFonts w:ascii="Arial" w:hAnsi="Arial" w:cs="Arial"/>
          <w:sz w:val="32"/>
          <w:szCs w:val="32"/>
        </w:rPr>
        <w:t> </w:t>
      </w:r>
    </w:p>
    <w:p w:rsidR="00B22B8F" w:rsidRPr="00EF6B04" w:rsidRDefault="00B22B8F" w:rsidP="00016317">
      <w:pPr>
        <w:pStyle w:val="Standard"/>
        <w:autoSpaceDE w:val="0"/>
        <w:rPr>
          <w:rFonts w:ascii="Arial" w:hAnsi="Arial" w:cs="Arial"/>
          <w:color w:val="000000"/>
          <w:sz w:val="32"/>
          <w:szCs w:val="32"/>
        </w:rPr>
      </w:pPr>
    </w:p>
    <w:p w:rsidR="00B22B8F" w:rsidRPr="00EF6B04" w:rsidRDefault="00B22B8F" w:rsidP="00016317">
      <w:pPr>
        <w:pStyle w:val="Standard"/>
        <w:autoSpaceDE w:val="0"/>
        <w:rPr>
          <w:rFonts w:ascii="Arial" w:hAnsi="Arial" w:cs="Arial"/>
          <w:color w:val="000000"/>
          <w:sz w:val="32"/>
          <w:szCs w:val="32"/>
        </w:rPr>
      </w:pPr>
    </w:p>
    <w:p w:rsidR="00172976" w:rsidRPr="00EF6B04" w:rsidRDefault="00BC7174" w:rsidP="00016317">
      <w:pPr>
        <w:pStyle w:val="Standard"/>
        <w:autoSpaceDE w:val="0"/>
        <w:rPr>
          <w:rFonts w:ascii="Arial" w:hAnsi="Arial" w:cs="Arial"/>
          <w:color w:val="000000"/>
          <w:sz w:val="32"/>
          <w:szCs w:val="32"/>
        </w:rPr>
      </w:pPr>
      <w:r w:rsidRPr="00EF6B04">
        <w:rPr>
          <w:rFonts w:ascii="Arial" w:hAnsi="Arial" w:cs="Arial"/>
          <w:color w:val="000000"/>
          <w:sz w:val="32"/>
          <w:szCs w:val="32"/>
        </w:rPr>
        <w:t>S</w:t>
      </w:r>
      <w:r w:rsidR="00172976" w:rsidRPr="00EF6B04">
        <w:rPr>
          <w:rFonts w:ascii="Arial" w:hAnsi="Arial" w:cs="Arial"/>
          <w:color w:val="000000"/>
          <w:sz w:val="32"/>
          <w:szCs w:val="32"/>
        </w:rPr>
        <w:t>tyrelsen, BRF Rönninge Källa</w:t>
      </w:r>
      <w:r w:rsidR="00333E18" w:rsidRPr="00EF6B04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016317" w:rsidRPr="00EF6B04" w:rsidRDefault="00776236" w:rsidP="001947ED">
      <w:pPr>
        <w:pStyle w:val="Standard"/>
        <w:autoSpaceDE w:val="0"/>
        <w:rPr>
          <w:rFonts w:ascii="Arial" w:hAnsi="Arial" w:cs="Arial"/>
          <w:sz w:val="32"/>
          <w:szCs w:val="32"/>
        </w:rPr>
      </w:pPr>
      <w:r w:rsidRPr="00EF6B04">
        <w:rPr>
          <w:rFonts w:ascii="Arial" w:hAnsi="Arial" w:cs="Arial"/>
          <w:color w:val="000000"/>
          <w:sz w:val="32"/>
          <w:szCs w:val="32"/>
        </w:rPr>
        <w:t>Januari  2017</w:t>
      </w:r>
    </w:p>
    <w:sectPr w:rsidR="00016317" w:rsidRPr="00EF6B04" w:rsidSect="00BC7174">
      <w:pgSz w:w="11906" w:h="16838"/>
      <w:pgMar w:top="709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08" w:rsidRDefault="00E34B08" w:rsidP="00EA21A0">
      <w:r>
        <w:separator/>
      </w:r>
    </w:p>
  </w:endnote>
  <w:endnote w:type="continuationSeparator" w:id="0">
    <w:p w:rsidR="00E34B08" w:rsidRDefault="00E34B08" w:rsidP="00EA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08" w:rsidRDefault="00E34B08" w:rsidP="00EA21A0">
      <w:r w:rsidRPr="00EA21A0">
        <w:rPr>
          <w:color w:val="000000"/>
        </w:rPr>
        <w:separator/>
      </w:r>
    </w:p>
  </w:footnote>
  <w:footnote w:type="continuationSeparator" w:id="0">
    <w:p w:rsidR="00E34B08" w:rsidRDefault="00E34B08" w:rsidP="00EA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A0"/>
    <w:rsid w:val="00006555"/>
    <w:rsid w:val="00016317"/>
    <w:rsid w:val="00026542"/>
    <w:rsid w:val="0003123D"/>
    <w:rsid w:val="000464FA"/>
    <w:rsid w:val="00053980"/>
    <w:rsid w:val="00084D39"/>
    <w:rsid w:val="000A4169"/>
    <w:rsid w:val="0011295F"/>
    <w:rsid w:val="00114D50"/>
    <w:rsid w:val="00132CAC"/>
    <w:rsid w:val="00172976"/>
    <w:rsid w:val="001947ED"/>
    <w:rsid w:val="001A7298"/>
    <w:rsid w:val="001A7675"/>
    <w:rsid w:val="001D5BB4"/>
    <w:rsid w:val="001F0F29"/>
    <w:rsid w:val="001F75DD"/>
    <w:rsid w:val="0021032B"/>
    <w:rsid w:val="00212822"/>
    <w:rsid w:val="002179DC"/>
    <w:rsid w:val="002276B5"/>
    <w:rsid w:val="00242576"/>
    <w:rsid w:val="00263814"/>
    <w:rsid w:val="002C0D23"/>
    <w:rsid w:val="002C310E"/>
    <w:rsid w:val="002C6CFB"/>
    <w:rsid w:val="002E4071"/>
    <w:rsid w:val="002F1B01"/>
    <w:rsid w:val="002F3299"/>
    <w:rsid w:val="003313EA"/>
    <w:rsid w:val="00333E18"/>
    <w:rsid w:val="003838E2"/>
    <w:rsid w:val="003A362B"/>
    <w:rsid w:val="003D627A"/>
    <w:rsid w:val="003F3B8D"/>
    <w:rsid w:val="00400F3A"/>
    <w:rsid w:val="00405FB7"/>
    <w:rsid w:val="00437C17"/>
    <w:rsid w:val="00486A4C"/>
    <w:rsid w:val="004A6DA1"/>
    <w:rsid w:val="004B468A"/>
    <w:rsid w:val="004B7892"/>
    <w:rsid w:val="004C770F"/>
    <w:rsid w:val="004F4497"/>
    <w:rsid w:val="00527C94"/>
    <w:rsid w:val="005331AB"/>
    <w:rsid w:val="00536F36"/>
    <w:rsid w:val="005813EE"/>
    <w:rsid w:val="00582548"/>
    <w:rsid w:val="005A37B0"/>
    <w:rsid w:val="005B2C8D"/>
    <w:rsid w:val="005C2FF5"/>
    <w:rsid w:val="005E3BCF"/>
    <w:rsid w:val="006109D8"/>
    <w:rsid w:val="00621718"/>
    <w:rsid w:val="00684D81"/>
    <w:rsid w:val="006A0A45"/>
    <w:rsid w:val="006C500A"/>
    <w:rsid w:val="006D0F25"/>
    <w:rsid w:val="006E50E8"/>
    <w:rsid w:val="00714399"/>
    <w:rsid w:val="00714F4C"/>
    <w:rsid w:val="00733220"/>
    <w:rsid w:val="00736603"/>
    <w:rsid w:val="00776236"/>
    <w:rsid w:val="007774FB"/>
    <w:rsid w:val="007B5865"/>
    <w:rsid w:val="007E3142"/>
    <w:rsid w:val="007F5891"/>
    <w:rsid w:val="007F653B"/>
    <w:rsid w:val="00814E7B"/>
    <w:rsid w:val="00820BFA"/>
    <w:rsid w:val="00865014"/>
    <w:rsid w:val="008E70AB"/>
    <w:rsid w:val="009403BE"/>
    <w:rsid w:val="00944727"/>
    <w:rsid w:val="00985047"/>
    <w:rsid w:val="0099419E"/>
    <w:rsid w:val="009B0A3B"/>
    <w:rsid w:val="009B0F9C"/>
    <w:rsid w:val="009B5708"/>
    <w:rsid w:val="009F04CE"/>
    <w:rsid w:val="00A70970"/>
    <w:rsid w:val="00AB2C57"/>
    <w:rsid w:val="00AC2E1B"/>
    <w:rsid w:val="00B03AF6"/>
    <w:rsid w:val="00B1166A"/>
    <w:rsid w:val="00B22B8F"/>
    <w:rsid w:val="00B80AB2"/>
    <w:rsid w:val="00B835BE"/>
    <w:rsid w:val="00BA302F"/>
    <w:rsid w:val="00BC1314"/>
    <w:rsid w:val="00BC64C7"/>
    <w:rsid w:val="00BC7174"/>
    <w:rsid w:val="00BD04D8"/>
    <w:rsid w:val="00BE268F"/>
    <w:rsid w:val="00BF4D27"/>
    <w:rsid w:val="00C07515"/>
    <w:rsid w:val="00C117F4"/>
    <w:rsid w:val="00C304DE"/>
    <w:rsid w:val="00C32E33"/>
    <w:rsid w:val="00C533AD"/>
    <w:rsid w:val="00C642C8"/>
    <w:rsid w:val="00C7264D"/>
    <w:rsid w:val="00C92C27"/>
    <w:rsid w:val="00D363CE"/>
    <w:rsid w:val="00D519DD"/>
    <w:rsid w:val="00D81F0D"/>
    <w:rsid w:val="00D96FBB"/>
    <w:rsid w:val="00DF389A"/>
    <w:rsid w:val="00E00352"/>
    <w:rsid w:val="00E348DB"/>
    <w:rsid w:val="00E34B08"/>
    <w:rsid w:val="00E60849"/>
    <w:rsid w:val="00E90297"/>
    <w:rsid w:val="00EA21A0"/>
    <w:rsid w:val="00EB4722"/>
    <w:rsid w:val="00EE4B3E"/>
    <w:rsid w:val="00EF6B04"/>
    <w:rsid w:val="00F03A9B"/>
    <w:rsid w:val="00F40261"/>
    <w:rsid w:val="00F51343"/>
    <w:rsid w:val="00F70BAB"/>
    <w:rsid w:val="00F7200F"/>
    <w:rsid w:val="00F82C65"/>
    <w:rsid w:val="00F93D78"/>
    <w:rsid w:val="00FB5DB7"/>
    <w:rsid w:val="00FC70ED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31B2"/>
  <w15:chartTrackingRefBased/>
  <w15:docId w15:val="{B9129FEC-3FEF-4ACE-AD3D-ECC5AEF7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2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EA21A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Rubrik">
    <w:name w:val="Title"/>
    <w:basedOn w:val="Standard"/>
    <w:next w:val="Textbody"/>
    <w:rsid w:val="00EA21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21A0"/>
    <w:pPr>
      <w:spacing w:after="120"/>
    </w:pPr>
  </w:style>
  <w:style w:type="paragraph" w:styleId="Underrubrik">
    <w:name w:val="Subtitle"/>
    <w:basedOn w:val="Rubrik"/>
    <w:next w:val="Textbody"/>
    <w:rsid w:val="00EA21A0"/>
    <w:pPr>
      <w:jc w:val="center"/>
    </w:pPr>
    <w:rPr>
      <w:i/>
      <w:iCs/>
    </w:rPr>
  </w:style>
  <w:style w:type="paragraph" w:styleId="Lista">
    <w:name w:val="List"/>
    <w:basedOn w:val="Textbody"/>
    <w:rsid w:val="00EA21A0"/>
  </w:style>
  <w:style w:type="paragraph" w:customStyle="1" w:styleId="Beskrivning1">
    <w:name w:val="Beskrivning1"/>
    <w:basedOn w:val="Standard"/>
    <w:rsid w:val="00EA2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21A0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B2C57"/>
    <w:rPr>
      <w:rFonts w:ascii="Tahoma" w:hAnsi="Tahoma" w:cs="Mangal"/>
      <w:sz w:val="16"/>
      <w:szCs w:val="14"/>
      <w:lang w:val="x-none"/>
    </w:rPr>
  </w:style>
  <w:style w:type="character" w:customStyle="1" w:styleId="BallongtextChar">
    <w:name w:val="Ballongtext Char"/>
    <w:link w:val="Ballongtext"/>
    <w:uiPriority w:val="99"/>
    <w:semiHidden/>
    <w:rsid w:val="00AB2C57"/>
    <w:rPr>
      <w:rFonts w:ascii="Tahoma" w:hAnsi="Tahoma" w:cs="Mangal"/>
      <w:kern w:val="3"/>
      <w:sz w:val="16"/>
      <w:szCs w:val="14"/>
      <w:lang w:eastAsia="zh-CN" w:bidi="hi-IN"/>
    </w:rPr>
  </w:style>
  <w:style w:type="character" w:styleId="Hyperlnk">
    <w:name w:val="Hyperlink"/>
    <w:uiPriority w:val="99"/>
    <w:unhideWhenUsed/>
    <w:rsid w:val="00A7097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B5D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  <w:lang w:eastAsia="sv-SE" w:bidi="ar-SA"/>
    </w:rPr>
  </w:style>
  <w:style w:type="character" w:styleId="Stark">
    <w:name w:val="Strong"/>
    <w:basedOn w:val="Standardstycketeckensnitt"/>
    <w:uiPriority w:val="22"/>
    <w:qFormat/>
    <w:rsid w:val="00EB4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</dc:creator>
  <cp:keywords/>
  <cp:lastModifiedBy>Erixon Karin</cp:lastModifiedBy>
  <cp:revision>2</cp:revision>
  <dcterms:created xsi:type="dcterms:W3CDTF">2017-03-20T07:20:00Z</dcterms:created>
  <dcterms:modified xsi:type="dcterms:W3CDTF">2017-03-20T07:20:00Z</dcterms:modified>
</cp:coreProperties>
</file>